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2A41D6" w:rsidRPr="002A41D6" w:rsidTr="00C8104B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41D6" w:rsidRPr="002A41D6" w:rsidRDefault="002A41D6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2A41D6">
              <w:rPr>
                <w:rFonts w:ascii="Arial" w:hAnsi="Arial" w:cs="Arial"/>
                <w:noProof/>
                <w:sz w:val="20"/>
                <w:szCs w:val="20"/>
                <w:lang w:val="id-ID"/>
              </w:rPr>
              <w:drawing>
                <wp:inline distT="0" distB="0" distL="0" distR="0" wp14:anchorId="7F5B9A1B" wp14:editId="78340833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41D6" w:rsidRPr="002A41D6" w:rsidRDefault="002A41D6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2A41D6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41D6" w:rsidRPr="002A41D6" w:rsidRDefault="002A41D6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2A41D6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2A41D6" w:rsidRPr="002A41D6" w:rsidTr="00C8104B">
        <w:trPr>
          <w:trHeight w:val="530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41D6" w:rsidRPr="002A41D6" w:rsidRDefault="002A41D6" w:rsidP="00C8104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41D6" w:rsidRPr="002A41D6" w:rsidRDefault="002A41D6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2A41D6">
              <w:rPr>
                <w:rFonts w:ascii="Arial" w:hAnsi="Arial" w:cs="Arial"/>
                <w:b/>
                <w:bCs/>
                <w:sz w:val="24"/>
                <w:lang w:val="id-ID"/>
              </w:rPr>
              <w:t>STANDAR VMTS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41D6" w:rsidRPr="002A41D6" w:rsidRDefault="002A41D6" w:rsidP="00C8104B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2A41D6" w:rsidRDefault="00D62F0D">
      <w:pPr>
        <w:rPr>
          <w:lang w:val="id-ID"/>
        </w:rPr>
      </w:pPr>
    </w:p>
    <w:p w:rsidR="002A41D6" w:rsidRPr="002A41D6" w:rsidRDefault="002A41D6" w:rsidP="002A41D6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lang w:val="id-ID"/>
        </w:rPr>
      </w:pPr>
      <w:r w:rsidRPr="002A41D6">
        <w:rPr>
          <w:rFonts w:ascii="Arial" w:hAnsi="Arial" w:cs="Arial"/>
          <w:b/>
          <w:sz w:val="26"/>
          <w:lang w:val="id-ID"/>
        </w:rPr>
        <w:t xml:space="preserve">FORMULIR PENGGUNAAN DANA </w:t>
      </w:r>
    </w:p>
    <w:p w:rsidR="002A41D6" w:rsidRPr="002A41D6" w:rsidRDefault="002A41D6" w:rsidP="002A41D6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lang w:val="id-ID"/>
        </w:rPr>
      </w:pPr>
      <w:r w:rsidRPr="002A41D6">
        <w:rPr>
          <w:rFonts w:ascii="Arial" w:hAnsi="Arial" w:cs="Arial"/>
          <w:b/>
          <w:sz w:val="26"/>
          <w:lang w:val="id-ID"/>
        </w:rPr>
        <w:t>DI UNIT PENGELOLA PROGRAM STUDI</w:t>
      </w:r>
    </w:p>
    <w:p w:rsidR="002A41D6" w:rsidRPr="002A41D6" w:rsidRDefault="002A41D6" w:rsidP="002A41D6">
      <w:pPr>
        <w:jc w:val="center"/>
        <w:rPr>
          <w:rFonts w:ascii="Arial" w:hAnsi="Arial" w:cs="Arial"/>
          <w:b/>
          <w:lang w:val="id-ID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31"/>
        <w:gridCol w:w="1711"/>
        <w:gridCol w:w="1080"/>
        <w:gridCol w:w="1286"/>
        <w:gridCol w:w="1165"/>
      </w:tblGrid>
      <w:tr w:rsidR="002A41D6" w:rsidRPr="002A41D6" w:rsidTr="002A41D6">
        <w:trPr>
          <w:tblHeader/>
          <w:jc w:val="center"/>
        </w:trPr>
        <w:tc>
          <w:tcPr>
            <w:tcW w:w="357" w:type="pct"/>
            <w:vMerge w:val="restart"/>
            <w:vAlign w:val="center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bookmarkStart w:id="0" w:name="_Hlk23396739"/>
            <w:r w:rsidRPr="002A41D6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1736" w:type="pct"/>
            <w:vMerge w:val="restart"/>
            <w:vAlign w:val="center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/>
                <w:sz w:val="20"/>
                <w:szCs w:val="20"/>
                <w:lang w:val="id-ID"/>
              </w:rPr>
              <w:t>Jenis Penggunaan</w:t>
            </w:r>
          </w:p>
        </w:tc>
        <w:tc>
          <w:tcPr>
            <w:tcW w:w="1548" w:type="pct"/>
            <w:gridSpan w:val="2"/>
            <w:vAlign w:val="center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Jumlah Dana dan Persentase Setiap Tahun</w:t>
            </w:r>
          </w:p>
        </w:tc>
        <w:tc>
          <w:tcPr>
            <w:tcW w:w="713" w:type="pct"/>
            <w:vMerge w:val="restart"/>
            <w:vAlign w:val="center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Total </w:t>
            </w:r>
          </w:p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(Juta Rp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.</w:t>
            </w:r>
            <w:r w:rsidRPr="002A41D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)</w:t>
            </w:r>
          </w:p>
        </w:tc>
        <w:tc>
          <w:tcPr>
            <w:tcW w:w="646" w:type="pct"/>
            <w:vMerge w:val="restart"/>
            <w:vAlign w:val="center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Rata-rata </w:t>
            </w:r>
          </w:p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(Juta Rp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.</w:t>
            </w:r>
            <w:r w:rsidRPr="002A41D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)</w:t>
            </w:r>
          </w:p>
        </w:tc>
      </w:tr>
      <w:tr w:rsidR="002A41D6" w:rsidRPr="002A41D6" w:rsidTr="002A41D6">
        <w:trPr>
          <w:tblHeader/>
          <w:jc w:val="center"/>
        </w:trPr>
        <w:tc>
          <w:tcPr>
            <w:tcW w:w="357" w:type="pct"/>
            <w:vMerge/>
            <w:vAlign w:val="center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736" w:type="pct"/>
            <w:vMerge/>
            <w:vAlign w:val="center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48" w:type="pct"/>
            <w:gridSpan w:val="2"/>
            <w:vAlign w:val="center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/>
                <w:sz w:val="20"/>
                <w:szCs w:val="20"/>
                <w:lang w:val="id-ID"/>
              </w:rPr>
              <w:t>Tahun......</w:t>
            </w:r>
          </w:p>
        </w:tc>
        <w:tc>
          <w:tcPr>
            <w:tcW w:w="713" w:type="pct"/>
            <w:vMerge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  <w:vMerge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A41D6" w:rsidRPr="002A41D6" w:rsidTr="002A41D6">
        <w:trPr>
          <w:tblHeader/>
          <w:jc w:val="center"/>
        </w:trPr>
        <w:tc>
          <w:tcPr>
            <w:tcW w:w="357" w:type="pct"/>
            <w:vMerge/>
            <w:tcBorders>
              <w:bottom w:val="double" w:sz="4" w:space="0" w:color="auto"/>
            </w:tcBorders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736" w:type="pct"/>
            <w:vMerge/>
            <w:tcBorders>
              <w:bottom w:val="double" w:sz="4" w:space="0" w:color="auto"/>
            </w:tcBorders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949" w:type="pct"/>
            <w:tcBorders>
              <w:bottom w:val="double" w:sz="4" w:space="0" w:color="auto"/>
            </w:tcBorders>
            <w:vAlign w:val="center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Juta Rp</w:t>
            </w:r>
            <w:r w:rsidRPr="002A41D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.</w:t>
            </w:r>
          </w:p>
        </w:tc>
        <w:tc>
          <w:tcPr>
            <w:tcW w:w="599" w:type="pct"/>
            <w:tcBorders>
              <w:bottom w:val="double" w:sz="4" w:space="0" w:color="auto"/>
            </w:tcBorders>
            <w:vAlign w:val="center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%</w:t>
            </w:r>
          </w:p>
        </w:tc>
        <w:tc>
          <w:tcPr>
            <w:tcW w:w="713" w:type="pct"/>
            <w:vMerge/>
            <w:tcBorders>
              <w:bottom w:val="double" w:sz="4" w:space="0" w:color="auto"/>
            </w:tcBorders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  <w:vMerge/>
            <w:tcBorders>
              <w:bottom w:val="double" w:sz="4" w:space="0" w:color="auto"/>
            </w:tcBorders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2A41D6" w:rsidRPr="002A41D6" w:rsidTr="002A41D6">
        <w:trPr>
          <w:tblHeader/>
          <w:jc w:val="center"/>
        </w:trPr>
        <w:tc>
          <w:tcPr>
            <w:tcW w:w="357" w:type="pct"/>
            <w:tcBorders>
              <w:top w:val="double" w:sz="4" w:space="0" w:color="auto"/>
            </w:tcBorders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Cs/>
                <w:sz w:val="20"/>
                <w:szCs w:val="20"/>
                <w:lang w:val="id-ID"/>
              </w:rPr>
              <w:t>(1)</w:t>
            </w:r>
          </w:p>
        </w:tc>
        <w:tc>
          <w:tcPr>
            <w:tcW w:w="1736" w:type="pct"/>
            <w:tcBorders>
              <w:top w:val="double" w:sz="4" w:space="0" w:color="auto"/>
            </w:tcBorders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Cs/>
                <w:sz w:val="20"/>
                <w:szCs w:val="20"/>
                <w:lang w:val="id-ID"/>
              </w:rPr>
              <w:t>(2)</w:t>
            </w:r>
          </w:p>
        </w:tc>
        <w:tc>
          <w:tcPr>
            <w:tcW w:w="949" w:type="pct"/>
            <w:tcBorders>
              <w:top w:val="double" w:sz="4" w:space="0" w:color="auto"/>
            </w:tcBorders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Cs/>
                <w:sz w:val="20"/>
                <w:szCs w:val="20"/>
                <w:lang w:val="id-ID"/>
              </w:rPr>
              <w:t>(3)</w:t>
            </w:r>
          </w:p>
        </w:tc>
        <w:tc>
          <w:tcPr>
            <w:tcW w:w="599" w:type="pct"/>
            <w:tcBorders>
              <w:top w:val="double" w:sz="4" w:space="0" w:color="auto"/>
            </w:tcBorders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Cs/>
                <w:sz w:val="20"/>
                <w:szCs w:val="20"/>
                <w:lang w:val="id-ID"/>
              </w:rPr>
              <w:t>(4)</w:t>
            </w:r>
          </w:p>
        </w:tc>
        <w:tc>
          <w:tcPr>
            <w:tcW w:w="713" w:type="pct"/>
            <w:tcBorders>
              <w:top w:val="double" w:sz="4" w:space="0" w:color="auto"/>
            </w:tcBorders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Cs/>
                <w:sz w:val="20"/>
                <w:szCs w:val="20"/>
                <w:lang w:val="id-ID"/>
              </w:rPr>
              <w:t>(5)</w:t>
            </w:r>
          </w:p>
        </w:tc>
        <w:tc>
          <w:tcPr>
            <w:tcW w:w="646" w:type="pct"/>
            <w:tcBorders>
              <w:top w:val="double" w:sz="4" w:space="0" w:color="auto"/>
            </w:tcBorders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Cs/>
                <w:sz w:val="20"/>
                <w:szCs w:val="20"/>
                <w:lang w:val="id-ID"/>
              </w:rPr>
              <w:t>(6)</w:t>
            </w:r>
          </w:p>
        </w:tc>
      </w:tr>
      <w:tr w:rsidR="002A41D6" w:rsidRPr="002A41D6" w:rsidTr="002A41D6">
        <w:trPr>
          <w:jc w:val="center"/>
        </w:trPr>
        <w:tc>
          <w:tcPr>
            <w:tcW w:w="357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73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Pendidikan</w:t>
            </w:r>
          </w:p>
          <w:p w:rsidR="002A41D6" w:rsidRPr="002A41D6" w:rsidRDefault="002A41D6" w:rsidP="002A41D6">
            <w:pPr>
              <w:numPr>
                <w:ilvl w:val="0"/>
                <w:numId w:val="1"/>
              </w:numPr>
              <w:spacing w:after="0" w:line="240" w:lineRule="auto"/>
              <w:ind w:left="45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 xml:space="preserve">Gaji dosen, </w:t>
            </w:r>
          </w:p>
          <w:p w:rsidR="002A41D6" w:rsidRPr="002A41D6" w:rsidRDefault="002A41D6" w:rsidP="002A41D6">
            <w:pPr>
              <w:numPr>
                <w:ilvl w:val="0"/>
                <w:numId w:val="1"/>
              </w:numPr>
              <w:spacing w:after="0" w:line="240" w:lineRule="auto"/>
              <w:ind w:left="45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 xml:space="preserve">Gaji tenaga kependidikan, </w:t>
            </w:r>
          </w:p>
          <w:p w:rsidR="002A41D6" w:rsidRPr="002A41D6" w:rsidRDefault="002A41D6" w:rsidP="002A41D6">
            <w:pPr>
              <w:numPr>
                <w:ilvl w:val="0"/>
                <w:numId w:val="1"/>
              </w:numPr>
              <w:spacing w:after="0" w:line="240" w:lineRule="auto"/>
              <w:ind w:left="45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 xml:space="preserve">Biaya operasional pembelajaran, dan </w:t>
            </w:r>
          </w:p>
          <w:p w:rsidR="002A41D6" w:rsidRPr="002A41D6" w:rsidRDefault="002A41D6" w:rsidP="002A41D6">
            <w:pPr>
              <w:numPr>
                <w:ilvl w:val="0"/>
                <w:numId w:val="1"/>
              </w:numPr>
              <w:spacing w:after="0" w:line="240" w:lineRule="auto"/>
              <w:ind w:left="45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Biaya operasional Kantor UPPS (pemeliharaan, langganan, konsumsi &amp; akomodasi, pajak, dan asuransi).</w:t>
            </w:r>
          </w:p>
        </w:tc>
        <w:tc>
          <w:tcPr>
            <w:tcW w:w="94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9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13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A41D6" w:rsidRPr="002A41D6" w:rsidTr="002A41D6">
        <w:trPr>
          <w:jc w:val="center"/>
        </w:trPr>
        <w:tc>
          <w:tcPr>
            <w:tcW w:w="357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173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Penelitian</w:t>
            </w:r>
          </w:p>
        </w:tc>
        <w:tc>
          <w:tcPr>
            <w:tcW w:w="94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9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13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A41D6" w:rsidRPr="002A41D6" w:rsidTr="002A41D6">
        <w:trPr>
          <w:jc w:val="center"/>
        </w:trPr>
        <w:tc>
          <w:tcPr>
            <w:tcW w:w="357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173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Pengabdian kepada masyarakat</w:t>
            </w:r>
          </w:p>
        </w:tc>
        <w:tc>
          <w:tcPr>
            <w:tcW w:w="94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9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13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A41D6" w:rsidRPr="002A41D6" w:rsidTr="002A41D6">
        <w:trPr>
          <w:jc w:val="center"/>
        </w:trPr>
        <w:tc>
          <w:tcPr>
            <w:tcW w:w="2093" w:type="pct"/>
            <w:gridSpan w:val="2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bCs/>
                <w:sz w:val="20"/>
                <w:szCs w:val="20"/>
                <w:lang w:val="id-ID"/>
              </w:rPr>
              <w:t>Jumlah Sub-Total</w:t>
            </w:r>
          </w:p>
        </w:tc>
        <w:tc>
          <w:tcPr>
            <w:tcW w:w="94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99" w:type="pct"/>
            <w:shd w:val="clear" w:color="auto" w:fill="000000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13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A41D6" w:rsidRPr="002A41D6" w:rsidTr="002A41D6">
        <w:trPr>
          <w:jc w:val="center"/>
        </w:trPr>
        <w:tc>
          <w:tcPr>
            <w:tcW w:w="357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173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 xml:space="preserve">Investasi SDM </w:t>
            </w:r>
          </w:p>
        </w:tc>
        <w:tc>
          <w:tcPr>
            <w:tcW w:w="94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9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13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A41D6" w:rsidRPr="002A41D6" w:rsidTr="002A41D6">
        <w:trPr>
          <w:jc w:val="center"/>
        </w:trPr>
        <w:tc>
          <w:tcPr>
            <w:tcW w:w="357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173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 xml:space="preserve">Investasi sarana </w:t>
            </w:r>
          </w:p>
        </w:tc>
        <w:tc>
          <w:tcPr>
            <w:tcW w:w="94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9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13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A41D6" w:rsidRPr="002A41D6" w:rsidTr="002A41D6">
        <w:trPr>
          <w:jc w:val="center"/>
        </w:trPr>
        <w:tc>
          <w:tcPr>
            <w:tcW w:w="357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</w:p>
        </w:tc>
        <w:tc>
          <w:tcPr>
            <w:tcW w:w="173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Investasi prasarana</w:t>
            </w:r>
          </w:p>
        </w:tc>
        <w:tc>
          <w:tcPr>
            <w:tcW w:w="94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9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13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A41D6" w:rsidRPr="002A41D6" w:rsidTr="002A41D6">
        <w:trPr>
          <w:jc w:val="center"/>
        </w:trPr>
        <w:tc>
          <w:tcPr>
            <w:tcW w:w="357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7</w:t>
            </w:r>
          </w:p>
        </w:tc>
        <w:tc>
          <w:tcPr>
            <w:tcW w:w="173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41D6">
              <w:rPr>
                <w:rFonts w:ascii="Arial" w:hAnsi="Arial" w:cs="Arial"/>
                <w:sz w:val="20"/>
                <w:szCs w:val="20"/>
                <w:lang w:val="id-ID"/>
              </w:rPr>
              <w:t>Lain-lain</w:t>
            </w:r>
          </w:p>
        </w:tc>
        <w:tc>
          <w:tcPr>
            <w:tcW w:w="94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99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13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</w:tcPr>
          <w:p w:rsidR="002A41D6" w:rsidRPr="002A41D6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A41D6" w:rsidRPr="00D62F0D" w:rsidTr="002A41D6">
        <w:trPr>
          <w:jc w:val="center"/>
        </w:trPr>
        <w:tc>
          <w:tcPr>
            <w:tcW w:w="2093" w:type="pct"/>
            <w:gridSpan w:val="2"/>
            <w:tcBorders>
              <w:bottom w:val="double" w:sz="4" w:space="0" w:color="auto"/>
            </w:tcBorders>
          </w:tcPr>
          <w:p w:rsidR="002A41D6" w:rsidRPr="00D62F0D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D62F0D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Jumlah Sub-Total</w:t>
            </w:r>
            <w:r w:rsidRPr="00D62F0D" w:rsidDel="00F163C9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949" w:type="pct"/>
            <w:tcBorders>
              <w:bottom w:val="double" w:sz="4" w:space="0" w:color="auto"/>
            </w:tcBorders>
          </w:tcPr>
          <w:p w:rsidR="002A41D6" w:rsidRPr="00D62F0D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599" w:type="pct"/>
            <w:tcBorders>
              <w:bottom w:val="double" w:sz="4" w:space="0" w:color="auto"/>
            </w:tcBorders>
            <w:shd w:val="clear" w:color="auto" w:fill="000000"/>
          </w:tcPr>
          <w:p w:rsidR="002A41D6" w:rsidRPr="00D62F0D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713" w:type="pct"/>
            <w:tcBorders>
              <w:bottom w:val="double" w:sz="4" w:space="0" w:color="auto"/>
            </w:tcBorders>
          </w:tcPr>
          <w:p w:rsidR="002A41D6" w:rsidRPr="00D62F0D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  <w:tcBorders>
              <w:bottom w:val="double" w:sz="4" w:space="0" w:color="auto"/>
            </w:tcBorders>
          </w:tcPr>
          <w:p w:rsidR="002A41D6" w:rsidRPr="00D62F0D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  <w:tr w:rsidR="002A41D6" w:rsidRPr="00D62F0D" w:rsidTr="002A41D6">
        <w:trPr>
          <w:jc w:val="center"/>
        </w:trPr>
        <w:tc>
          <w:tcPr>
            <w:tcW w:w="2093" w:type="pct"/>
            <w:gridSpan w:val="2"/>
            <w:tcBorders>
              <w:top w:val="double" w:sz="4" w:space="0" w:color="auto"/>
            </w:tcBorders>
          </w:tcPr>
          <w:p w:rsidR="002A41D6" w:rsidRPr="00D62F0D" w:rsidRDefault="002A41D6" w:rsidP="002A4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D62F0D">
              <w:rPr>
                <w:rFonts w:ascii="Arial" w:hAnsi="Arial" w:cs="Arial"/>
                <w:b/>
                <w:sz w:val="20"/>
                <w:szCs w:val="20"/>
                <w:lang w:val="id-ID"/>
              </w:rPr>
              <w:t>Total</w:t>
            </w:r>
          </w:p>
        </w:tc>
        <w:tc>
          <w:tcPr>
            <w:tcW w:w="949" w:type="pct"/>
            <w:tcBorders>
              <w:top w:val="double" w:sz="4" w:space="0" w:color="auto"/>
            </w:tcBorders>
          </w:tcPr>
          <w:p w:rsidR="002A41D6" w:rsidRPr="00D62F0D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599" w:type="pct"/>
            <w:tcBorders>
              <w:top w:val="double" w:sz="4" w:space="0" w:color="auto"/>
            </w:tcBorders>
            <w:shd w:val="horzCross" w:color="auto" w:fill="auto"/>
          </w:tcPr>
          <w:p w:rsidR="002A41D6" w:rsidRPr="00D62F0D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713" w:type="pct"/>
            <w:tcBorders>
              <w:top w:val="double" w:sz="4" w:space="0" w:color="auto"/>
            </w:tcBorders>
          </w:tcPr>
          <w:p w:rsidR="002A41D6" w:rsidRPr="00D62F0D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646" w:type="pct"/>
            <w:tcBorders>
              <w:top w:val="double" w:sz="4" w:space="0" w:color="auto"/>
            </w:tcBorders>
            <w:shd w:val="clear" w:color="auto" w:fill="auto"/>
          </w:tcPr>
          <w:p w:rsidR="002A41D6" w:rsidRPr="00D62F0D" w:rsidRDefault="002A41D6" w:rsidP="002A41D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</w:tbl>
    <w:p w:rsidR="002A41D6" w:rsidRPr="002A41D6" w:rsidRDefault="002A41D6">
      <w:pPr>
        <w:rPr>
          <w:lang w:val="id-ID"/>
        </w:rPr>
      </w:pPr>
      <w:bookmarkStart w:id="1" w:name="_GoBack"/>
      <w:bookmarkEnd w:id="0"/>
      <w:bookmarkEnd w:id="1"/>
    </w:p>
    <w:sectPr w:rsidR="002A41D6" w:rsidRPr="002A41D6" w:rsidSect="002A41D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33C82"/>
    <w:multiLevelType w:val="hybridMultilevel"/>
    <w:tmpl w:val="97260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D6"/>
    <w:rsid w:val="001A3EE1"/>
    <w:rsid w:val="0022325C"/>
    <w:rsid w:val="002A41D6"/>
    <w:rsid w:val="009519E2"/>
    <w:rsid w:val="009F0B44"/>
    <w:rsid w:val="00D6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9A508-880E-4BC6-92CB-D3C1CE97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1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>HP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2022-02-07T05:43:00Z</dcterms:created>
  <dcterms:modified xsi:type="dcterms:W3CDTF">2022-02-07T05:46:00Z</dcterms:modified>
</cp:coreProperties>
</file>